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4E" w:rsidRDefault="0081594E" w:rsidP="0081594E">
      <w:pPr>
        <w:autoSpaceDE w:val="0"/>
        <w:autoSpaceDN w:val="0"/>
        <w:adjustRightInd w:val="0"/>
        <w:jc w:val="center"/>
        <w:rPr>
          <w:rFonts w:ascii="仿宋" w:eastAsia="仿宋" w:hAnsi="仿宋" w:cs="华文中宋"/>
          <w:b/>
          <w:kern w:val="0"/>
          <w:sz w:val="36"/>
          <w:szCs w:val="36"/>
        </w:rPr>
      </w:pPr>
      <w:r>
        <w:rPr>
          <w:rFonts w:ascii="仿宋" w:eastAsia="仿宋" w:hAnsi="仿宋" w:cs="华文中宋" w:hint="eastAsia"/>
          <w:b/>
          <w:kern w:val="0"/>
          <w:sz w:val="36"/>
          <w:szCs w:val="36"/>
        </w:rPr>
        <w:t>安徽财经大学2020年自</w:t>
      </w:r>
      <w:r w:rsidR="00C24D4A">
        <w:rPr>
          <w:rFonts w:ascii="仿宋" w:eastAsia="仿宋" w:hAnsi="仿宋" w:cs="华文中宋" w:hint="eastAsia"/>
          <w:b/>
          <w:kern w:val="0"/>
          <w:sz w:val="36"/>
          <w:szCs w:val="36"/>
        </w:rPr>
        <w:t>学实践环节</w:t>
      </w:r>
      <w:r>
        <w:rPr>
          <w:rFonts w:ascii="仿宋" w:eastAsia="仿宋" w:hAnsi="仿宋" w:cs="华文中宋" w:hint="eastAsia"/>
          <w:b/>
          <w:kern w:val="0"/>
          <w:sz w:val="36"/>
          <w:szCs w:val="36"/>
        </w:rPr>
        <w:t>考试</w:t>
      </w:r>
    </w:p>
    <w:p w:rsidR="0081594E" w:rsidRDefault="0081594E" w:rsidP="0081594E">
      <w:pPr>
        <w:autoSpaceDE w:val="0"/>
        <w:autoSpaceDN w:val="0"/>
        <w:adjustRightInd w:val="0"/>
        <w:jc w:val="center"/>
        <w:rPr>
          <w:rFonts w:ascii="仿宋" w:eastAsia="仿宋" w:hAnsi="仿宋" w:cs="华文中宋"/>
          <w:b/>
          <w:kern w:val="0"/>
          <w:sz w:val="36"/>
          <w:szCs w:val="36"/>
        </w:rPr>
      </w:pPr>
      <w:r>
        <w:rPr>
          <w:rFonts w:ascii="仿宋" w:eastAsia="仿宋" w:hAnsi="仿宋" w:cs="华文中宋" w:hint="eastAsia"/>
          <w:b/>
          <w:kern w:val="0"/>
          <w:sz w:val="36"/>
          <w:szCs w:val="36"/>
        </w:rPr>
        <w:t>考生疫情防控须知</w:t>
      </w:r>
    </w:p>
    <w:p w:rsidR="0081594E" w:rsidRDefault="0081594E" w:rsidP="0081594E">
      <w:pPr>
        <w:autoSpaceDE w:val="0"/>
        <w:autoSpaceDN w:val="0"/>
        <w:adjustRightInd w:val="0"/>
        <w:spacing w:line="440" w:lineRule="exact"/>
        <w:ind w:firstLineChars="200" w:firstLine="640"/>
        <w:jc w:val="left"/>
        <w:rPr>
          <w:rFonts w:ascii="仿宋" w:eastAsia="仿宋" w:hAnsi="仿宋" w:cs="方正仿宋简体"/>
          <w:kern w:val="0"/>
          <w:sz w:val="32"/>
          <w:szCs w:val="32"/>
        </w:rPr>
      </w:pP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为有效防控新型冠状病毒感染肺炎疫情，科学、及时、规范地做好各类考试防控新型冠状病毒感染的肺炎疫情应急处置工作，保障全体考生员工的身体健康与生命安全，维护考试秩序和校园稳定，根据《新冠肺炎疫情防控常态化下国家教育考试组考防疫工作指导意见》《安徽省高等学校招生委员会 安徽省教育厅 安徽省卫生健康委员会关于做好教育考试招生期间新冠肺炎疫情防控工作的指导意见》等上级文件要求，结合我校新冠肺炎疫情防控工作实际，特制定本要求。</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一、考生考前准备</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1.所有考生，请密切关注并严格遵守国家、省、市、学校疫情防控要求，牢固树立防范意识，积极稳妥做好个人防护，健康备考。</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2.考试前本周内，考生不要离开报名或考试所在地，在外地的考生应返回报名或考试所在地，并按疫情防控要求完成风险排查。在此期间应尽量避免与外地来皖人员接触，尽量避免去人群流动性较大的场所聚集。</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3.考生如为新冠肺炎确诊病例、无症状感染者、疑似患者、确诊病例、密切接触者，须经卫生健康部门、</w:t>
      </w:r>
      <w:proofErr w:type="gramStart"/>
      <w:r>
        <w:rPr>
          <w:rFonts w:ascii="仿宋" w:eastAsia="仿宋" w:hAnsi="仿宋" w:cs="方正仿宋简体" w:hint="eastAsia"/>
          <w:kern w:val="0"/>
          <w:sz w:val="28"/>
          <w:szCs w:val="28"/>
        </w:rPr>
        <w:t>疾控机构</w:t>
      </w:r>
      <w:proofErr w:type="gramEnd"/>
      <w:r>
        <w:rPr>
          <w:rFonts w:ascii="仿宋" w:eastAsia="仿宋" w:hAnsi="仿宋" w:cs="方正仿宋简体" w:hint="eastAsia"/>
          <w:kern w:val="0"/>
          <w:sz w:val="28"/>
          <w:szCs w:val="28"/>
        </w:rPr>
        <w:t>和医疗机构等逐一进行专业评估，教育行政部门招生考试机构会同卫生健康部门、</w:t>
      </w:r>
      <w:proofErr w:type="gramStart"/>
      <w:r>
        <w:rPr>
          <w:rFonts w:ascii="仿宋" w:eastAsia="仿宋" w:hAnsi="仿宋" w:cs="方正仿宋简体" w:hint="eastAsia"/>
          <w:kern w:val="0"/>
          <w:sz w:val="28"/>
          <w:szCs w:val="28"/>
        </w:rPr>
        <w:t>疾控机构</w:t>
      </w:r>
      <w:proofErr w:type="gramEnd"/>
      <w:r>
        <w:rPr>
          <w:rFonts w:ascii="仿宋" w:eastAsia="仿宋" w:hAnsi="仿宋" w:cs="方正仿宋简体" w:hint="eastAsia"/>
          <w:kern w:val="0"/>
          <w:sz w:val="28"/>
          <w:szCs w:val="28"/>
        </w:rPr>
        <w:t>和医疗机构根据相关人员的身体状况和传播风险，综合</w:t>
      </w:r>
      <w:proofErr w:type="gramStart"/>
      <w:r>
        <w:rPr>
          <w:rFonts w:ascii="仿宋" w:eastAsia="仿宋" w:hAnsi="仿宋" w:cs="方正仿宋简体" w:hint="eastAsia"/>
          <w:kern w:val="0"/>
          <w:sz w:val="28"/>
          <w:szCs w:val="28"/>
        </w:rPr>
        <w:t>研</w:t>
      </w:r>
      <w:proofErr w:type="gramEnd"/>
      <w:r>
        <w:rPr>
          <w:rFonts w:ascii="仿宋" w:eastAsia="仿宋" w:hAnsi="仿宋" w:cs="方正仿宋简体" w:hint="eastAsia"/>
          <w:kern w:val="0"/>
          <w:sz w:val="28"/>
          <w:szCs w:val="28"/>
        </w:rPr>
        <w:t>判是否可以在隔离和救治场所安排其参加考试。已治愈未超过14天的病例、不能排除感染可能的发热患者，须经卫生健康部门、医疗机构和</w:t>
      </w:r>
      <w:proofErr w:type="gramStart"/>
      <w:r>
        <w:rPr>
          <w:rFonts w:ascii="仿宋" w:eastAsia="仿宋" w:hAnsi="仿宋" w:cs="方正仿宋简体" w:hint="eastAsia"/>
          <w:kern w:val="0"/>
          <w:sz w:val="28"/>
          <w:szCs w:val="28"/>
        </w:rPr>
        <w:t>疾控</w:t>
      </w:r>
      <w:proofErr w:type="gramEnd"/>
      <w:r>
        <w:rPr>
          <w:rFonts w:ascii="仿宋" w:eastAsia="仿宋" w:hAnsi="仿宋" w:cs="方正仿宋简体" w:hint="eastAsia"/>
          <w:kern w:val="0"/>
          <w:sz w:val="28"/>
          <w:szCs w:val="28"/>
        </w:rPr>
        <w:t>等进行专业评估，教育行政部门、招生考试机构依据评估建议，综合</w:t>
      </w:r>
      <w:proofErr w:type="gramStart"/>
      <w:r>
        <w:rPr>
          <w:rFonts w:ascii="仿宋" w:eastAsia="仿宋" w:hAnsi="仿宋" w:cs="方正仿宋简体" w:hint="eastAsia"/>
          <w:kern w:val="0"/>
          <w:sz w:val="28"/>
          <w:szCs w:val="28"/>
        </w:rPr>
        <w:t>研</w:t>
      </w:r>
      <w:proofErr w:type="gramEnd"/>
      <w:r>
        <w:rPr>
          <w:rFonts w:ascii="仿宋" w:eastAsia="仿宋" w:hAnsi="仿宋" w:cs="方正仿宋简体" w:hint="eastAsia"/>
          <w:kern w:val="0"/>
          <w:sz w:val="28"/>
          <w:szCs w:val="28"/>
        </w:rPr>
        <w:t>判其是否可以正常参加考试。</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4.考试期间学校实行封闭式管理，考生考试结束后立即离开考点，不得在校内逗留。考场全部区域实行封闭式管理，非工作人员和考生一律不得入内。</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四、考生管理</w:t>
      </w:r>
      <w:r w:rsidR="008B11C4">
        <w:rPr>
          <w:rFonts w:ascii="仿宋" w:eastAsia="仿宋" w:hAnsi="仿宋" w:cs="方正仿宋简体" w:hint="eastAsia"/>
          <w:kern w:val="0"/>
          <w:sz w:val="28"/>
          <w:szCs w:val="28"/>
        </w:rPr>
        <w:t>及考试流程</w:t>
      </w:r>
    </w:p>
    <w:p w:rsidR="0081594E" w:rsidRDefault="0081594E" w:rsidP="0081594E">
      <w:pPr>
        <w:autoSpaceDE w:val="0"/>
        <w:autoSpaceDN w:val="0"/>
        <w:adjustRightInd w:val="0"/>
        <w:spacing w:line="440" w:lineRule="exact"/>
        <w:ind w:firstLineChars="200" w:firstLine="560"/>
        <w:rPr>
          <w:rFonts w:ascii="仿宋" w:eastAsia="仿宋" w:hAnsi="仿宋" w:cs="方正仿宋简体"/>
          <w:sz w:val="28"/>
          <w:szCs w:val="28"/>
        </w:rPr>
      </w:pPr>
      <w:r>
        <w:rPr>
          <w:rFonts w:ascii="仿宋" w:eastAsia="仿宋" w:hAnsi="仿宋" w:cs="方正仿宋简体" w:hint="eastAsia"/>
          <w:sz w:val="28"/>
          <w:szCs w:val="28"/>
        </w:rPr>
        <w:t>1.考试前14天身体健康，无发热（</w:t>
      </w:r>
      <w:proofErr w:type="gramStart"/>
      <w:r>
        <w:rPr>
          <w:rFonts w:ascii="仿宋" w:eastAsia="仿宋" w:hAnsi="仿宋" w:cs="方正仿宋简体" w:hint="eastAsia"/>
          <w:sz w:val="28"/>
          <w:szCs w:val="28"/>
        </w:rPr>
        <w:t>腋</w:t>
      </w:r>
      <w:proofErr w:type="gramEnd"/>
      <w:r>
        <w:rPr>
          <w:rFonts w:ascii="仿宋" w:eastAsia="仿宋" w:hAnsi="仿宋" w:cs="方正仿宋简体" w:hint="eastAsia"/>
          <w:sz w:val="28"/>
          <w:szCs w:val="28"/>
        </w:rPr>
        <w:t>温</w:t>
      </w:r>
      <w:r>
        <w:rPr>
          <w:rFonts w:ascii="仿宋" w:eastAsia="仿宋" w:hAnsi="仿宋" w:cs="Arial Unicode MS" w:hint="eastAsia"/>
          <w:sz w:val="28"/>
          <w:szCs w:val="28"/>
        </w:rPr>
        <w:t>≤</w:t>
      </w:r>
      <w:r>
        <w:rPr>
          <w:rFonts w:ascii="仿宋" w:eastAsia="仿宋" w:hAnsi="仿宋" w:cs="方正仿宋简体" w:hint="eastAsia"/>
          <w:sz w:val="28"/>
          <w:szCs w:val="28"/>
        </w:rPr>
        <w:t>37.3℃、</w:t>
      </w:r>
      <w:proofErr w:type="gramStart"/>
      <w:r>
        <w:rPr>
          <w:rFonts w:ascii="仿宋" w:eastAsia="仿宋" w:hAnsi="仿宋" w:cs="方正仿宋简体" w:hint="eastAsia"/>
          <w:sz w:val="28"/>
          <w:szCs w:val="28"/>
        </w:rPr>
        <w:t>额温</w:t>
      </w:r>
      <w:proofErr w:type="gramEnd"/>
      <w:r>
        <w:rPr>
          <w:rFonts w:ascii="仿宋" w:eastAsia="仿宋" w:hAnsi="仿宋" w:cs="Arial Unicode MS" w:hint="eastAsia"/>
          <w:sz w:val="28"/>
          <w:szCs w:val="28"/>
        </w:rPr>
        <w:t>≤</w:t>
      </w:r>
      <w:r>
        <w:rPr>
          <w:rFonts w:ascii="仿宋" w:eastAsia="仿宋" w:hAnsi="仿宋" w:cs="方正仿宋简体" w:hint="eastAsia"/>
          <w:sz w:val="28"/>
          <w:szCs w:val="28"/>
        </w:rPr>
        <w:t>36.8℃）、</w:t>
      </w:r>
      <w:r>
        <w:rPr>
          <w:rFonts w:ascii="仿宋" w:eastAsia="仿宋" w:hAnsi="仿宋" w:cs="方正仿宋简体" w:hint="eastAsia"/>
          <w:sz w:val="28"/>
          <w:szCs w:val="28"/>
        </w:rPr>
        <w:lastRenderedPageBreak/>
        <w:t>胸闷、乏力、干咳、腹泻等症状，并持有“安康码”绿码。</w:t>
      </w:r>
    </w:p>
    <w:p w:rsidR="0081594E" w:rsidRDefault="0081594E" w:rsidP="0081594E">
      <w:pPr>
        <w:autoSpaceDE w:val="0"/>
        <w:autoSpaceDN w:val="0"/>
        <w:adjustRightInd w:val="0"/>
        <w:spacing w:line="440" w:lineRule="exact"/>
        <w:ind w:firstLineChars="200" w:firstLine="560"/>
        <w:rPr>
          <w:rFonts w:ascii="仿宋" w:eastAsia="仿宋" w:hAnsi="仿宋" w:cs="方正仿宋简体"/>
          <w:sz w:val="28"/>
          <w:szCs w:val="28"/>
        </w:rPr>
      </w:pPr>
      <w:r>
        <w:rPr>
          <w:rFonts w:ascii="仿宋" w:eastAsia="仿宋" w:hAnsi="仿宋" w:cs="方正仿宋简体" w:hint="eastAsia"/>
          <w:sz w:val="28"/>
          <w:szCs w:val="28"/>
        </w:rPr>
        <w:t>2.近14天有省外旅游史的省内考生，需提供本人7天内新冠肺炎病毒核酸检测结果为阴性的证明。</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3.近14天无中高风险地区及国（境）外旅居史或未接触过国（境）外人员。</w:t>
      </w:r>
    </w:p>
    <w:p w:rsidR="0081594E" w:rsidRDefault="0081594E" w:rsidP="0081594E">
      <w:pPr>
        <w:autoSpaceDE w:val="0"/>
        <w:autoSpaceDN w:val="0"/>
        <w:adjustRightInd w:val="0"/>
        <w:spacing w:line="440" w:lineRule="exact"/>
        <w:ind w:firstLineChars="200" w:firstLine="560"/>
        <w:rPr>
          <w:rFonts w:ascii="仿宋" w:eastAsia="仿宋" w:hAnsi="仿宋" w:cs="宋体"/>
          <w:kern w:val="0"/>
          <w:sz w:val="28"/>
          <w:szCs w:val="28"/>
        </w:rPr>
      </w:pPr>
      <w:r>
        <w:rPr>
          <w:rFonts w:ascii="仿宋" w:eastAsia="仿宋" w:hAnsi="仿宋" w:cs="方正仿宋简体" w:hint="eastAsia"/>
          <w:kern w:val="0"/>
          <w:sz w:val="28"/>
          <w:szCs w:val="28"/>
        </w:rPr>
        <w:t>凡筛查发现，考前14天内有境外或非低风险地区活动轨迹等，按当地有关疫情防控规定处理。</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4. 考试当天，学校将在西校区东门入口处设置体温检测点，所有考生进入学校时须佩戴口罩（不得因为佩戴口罩影响身份识别）并自觉接受体温检测，出示本人的“安康码”（需为绿色）</w:t>
      </w:r>
      <w:r w:rsidR="00F468FD">
        <w:rPr>
          <w:rFonts w:ascii="仿宋" w:eastAsia="仿宋" w:hAnsi="仿宋" w:cs="方正仿宋简体" w:hint="eastAsia"/>
          <w:kern w:val="0"/>
          <w:sz w:val="28"/>
          <w:szCs w:val="28"/>
        </w:rPr>
        <w:t>和</w:t>
      </w:r>
      <w:r>
        <w:rPr>
          <w:rFonts w:ascii="仿宋" w:eastAsia="仿宋" w:hAnsi="仿宋" w:cs="方正仿宋简体" w:hint="eastAsia"/>
          <w:kern w:val="0"/>
          <w:sz w:val="28"/>
          <w:szCs w:val="28"/>
        </w:rPr>
        <w:t>身份证件。</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5.所有考生体温低于37.3℃方可进入考点。第一次测量体温不合格的，可适当休息后使用其他设备或其他方式再次测量。仍不合格的，依据本地防疫工作要求该考生不具备参加考试的条件。凡不具备相关条件的考生不得入校。</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6.考生进入考点后，应服从现场工作人员安排。所有考生在进入考场前要佩戴口罩，进入考场后自行决定是否佩戴；备用隔离考场的考生要全程佩戴口罩。所有考生必须随时做好手卫生，凡进入考场须使用速干手消毒剂等消毒物品进行手消毒，随身携带的考试规定以外物品仍须按规定存放在指定地方。</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7.考生在考试过程中出现发热、胸闷、乏力、干咳、腹泻等症状，须及时报告监考人员。</w:t>
      </w:r>
    </w:p>
    <w:p w:rsidR="0081594E" w:rsidRDefault="0081594E" w:rsidP="0081594E">
      <w:pPr>
        <w:autoSpaceDE w:val="0"/>
        <w:autoSpaceDN w:val="0"/>
        <w:adjustRightInd w:val="0"/>
        <w:spacing w:line="440" w:lineRule="exact"/>
        <w:ind w:firstLineChars="200" w:firstLine="560"/>
        <w:rPr>
          <w:rFonts w:ascii="仿宋" w:eastAsia="仿宋" w:hAnsi="仿宋" w:cs="方正仿宋简体"/>
          <w:kern w:val="0"/>
          <w:sz w:val="28"/>
          <w:szCs w:val="28"/>
        </w:rPr>
      </w:pPr>
      <w:r>
        <w:rPr>
          <w:rFonts w:ascii="仿宋" w:eastAsia="仿宋" w:hAnsi="仿宋" w:cs="方正仿宋简体" w:hint="eastAsia"/>
          <w:kern w:val="0"/>
          <w:sz w:val="28"/>
          <w:szCs w:val="28"/>
        </w:rPr>
        <w:t>8.考试结束后，考生要按监考人员的指令有序分批、错时离场，不得拥挤，保持人员间距1米以上。</w:t>
      </w:r>
    </w:p>
    <w:p w:rsidR="0081594E" w:rsidRDefault="0081594E" w:rsidP="0081594E">
      <w:pPr>
        <w:autoSpaceDE w:val="0"/>
        <w:autoSpaceDN w:val="0"/>
        <w:adjustRightInd w:val="0"/>
        <w:spacing w:line="440" w:lineRule="exact"/>
        <w:rPr>
          <w:rFonts w:ascii="仿宋" w:eastAsia="仿宋" w:hAnsi="仿宋"/>
          <w:sz w:val="28"/>
          <w:szCs w:val="28"/>
        </w:rPr>
      </w:pPr>
    </w:p>
    <w:p w:rsidR="0081594E" w:rsidRDefault="0081594E" w:rsidP="0081594E">
      <w:pPr>
        <w:spacing w:line="440" w:lineRule="exact"/>
        <w:ind w:firstLineChars="1500" w:firstLine="4200"/>
        <w:rPr>
          <w:rFonts w:ascii="仿宋" w:eastAsia="仿宋" w:hAnsi="仿宋"/>
          <w:sz w:val="28"/>
          <w:szCs w:val="28"/>
        </w:rPr>
      </w:pPr>
      <w:r>
        <w:rPr>
          <w:rFonts w:ascii="仿宋" w:eastAsia="仿宋" w:hAnsi="仿宋" w:hint="eastAsia"/>
          <w:sz w:val="28"/>
          <w:szCs w:val="28"/>
        </w:rPr>
        <w:t>安徽财经大学</w:t>
      </w:r>
    </w:p>
    <w:p w:rsidR="0081594E" w:rsidRDefault="0081594E" w:rsidP="0081594E">
      <w:pPr>
        <w:spacing w:line="440" w:lineRule="exact"/>
        <w:ind w:firstLineChars="200" w:firstLine="560"/>
        <w:rPr>
          <w:rFonts w:ascii="仿宋" w:eastAsia="仿宋" w:hAnsi="仿宋"/>
          <w:sz w:val="28"/>
          <w:szCs w:val="28"/>
        </w:rPr>
      </w:pPr>
      <w:r>
        <w:rPr>
          <w:rFonts w:ascii="仿宋" w:eastAsia="仿宋" w:hAnsi="仿宋" w:hint="eastAsia"/>
          <w:sz w:val="28"/>
          <w:szCs w:val="28"/>
        </w:rPr>
        <w:t xml:space="preserve">                         2020年9月</w:t>
      </w:r>
      <w:r w:rsidR="00C24D4A">
        <w:rPr>
          <w:rFonts w:ascii="仿宋" w:eastAsia="仿宋" w:hAnsi="仿宋" w:hint="eastAsia"/>
          <w:sz w:val="28"/>
          <w:szCs w:val="28"/>
        </w:rPr>
        <w:t>2</w:t>
      </w:r>
      <w:r>
        <w:rPr>
          <w:rFonts w:ascii="仿宋" w:eastAsia="仿宋" w:hAnsi="仿宋" w:hint="eastAsia"/>
          <w:sz w:val="28"/>
          <w:szCs w:val="28"/>
        </w:rPr>
        <w:t>日</w:t>
      </w:r>
    </w:p>
    <w:p w:rsidR="00357557" w:rsidRDefault="00357557"/>
    <w:sectPr w:rsidR="00357557" w:rsidSect="003575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A1E" w:rsidRDefault="00CF7A1E" w:rsidP="00F468FD">
      <w:r>
        <w:separator/>
      </w:r>
    </w:p>
  </w:endnote>
  <w:endnote w:type="continuationSeparator" w:id="0">
    <w:p w:rsidR="00CF7A1E" w:rsidRDefault="00CF7A1E" w:rsidP="00F468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fixed"/>
    <w:sig w:usb0="00000000"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A1E" w:rsidRDefault="00CF7A1E" w:rsidP="00F468FD">
      <w:r>
        <w:separator/>
      </w:r>
    </w:p>
  </w:footnote>
  <w:footnote w:type="continuationSeparator" w:id="0">
    <w:p w:rsidR="00CF7A1E" w:rsidRDefault="00CF7A1E" w:rsidP="00F468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594E"/>
    <w:rsid w:val="00357557"/>
    <w:rsid w:val="0081594E"/>
    <w:rsid w:val="008B11C4"/>
    <w:rsid w:val="00A02F87"/>
    <w:rsid w:val="00C24D4A"/>
    <w:rsid w:val="00CF7A1E"/>
    <w:rsid w:val="00F468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94E"/>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468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68FD"/>
    <w:rPr>
      <w:rFonts w:ascii="Times New Roman" w:eastAsia="宋体" w:hAnsi="Times New Roman" w:cs="Times New Roman"/>
      <w:sz w:val="18"/>
      <w:szCs w:val="18"/>
    </w:rPr>
  </w:style>
  <w:style w:type="paragraph" w:styleId="a4">
    <w:name w:val="footer"/>
    <w:basedOn w:val="a"/>
    <w:link w:val="Char0"/>
    <w:uiPriority w:val="99"/>
    <w:semiHidden/>
    <w:unhideWhenUsed/>
    <w:rsid w:val="00F468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68F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144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zwh</dc:creator>
  <cp:lastModifiedBy>zwh</cp:lastModifiedBy>
  <cp:revision>3</cp:revision>
  <dcterms:created xsi:type="dcterms:W3CDTF">2020-09-02T03:32:00Z</dcterms:created>
  <dcterms:modified xsi:type="dcterms:W3CDTF">2020-09-02T05:03:00Z</dcterms:modified>
</cp:coreProperties>
</file>